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75C4" w14:textId="65DB1BF8" w:rsidR="001C300B" w:rsidRDefault="00FF4EA7">
      <w:r>
        <w:t>Kansas Adult C</w:t>
      </w:r>
      <w:r w:rsidR="00884BE5">
        <w:t>are Executives</w:t>
      </w:r>
      <w:r w:rsidR="001C300B">
        <w:t xml:space="preserve"> (KACE)</w:t>
      </w:r>
      <w:r w:rsidR="00884BE5">
        <w:t>, a</w:t>
      </w:r>
      <w:r w:rsidR="001C300B">
        <w:t xml:space="preserve"> statewide professional</w:t>
      </w:r>
      <w:r w:rsidR="00884BE5">
        <w:t xml:space="preserve"> association organized to meet the needs of the adult care home administrator/operator,</w:t>
      </w:r>
      <w:r>
        <w:t xml:space="preserve"> is se</w:t>
      </w:r>
      <w:r w:rsidR="001C300B">
        <w:t xml:space="preserve">eking a full-time </w:t>
      </w:r>
      <w:r>
        <w:t xml:space="preserve">executive director.  </w:t>
      </w:r>
      <w:r w:rsidR="001C300B">
        <w:t xml:space="preserve">This is an excellent opportunity for an energetic, organized person with good </w:t>
      </w:r>
      <w:r w:rsidR="006668A8">
        <w:t>interpersonal</w:t>
      </w:r>
      <w:r w:rsidR="001C300B">
        <w:t xml:space="preserve"> skills. The association </w:t>
      </w:r>
      <w:r w:rsidR="00C44D27">
        <w:t>has been serving members since 1972 out of its Topeka office and currently serves</w:t>
      </w:r>
      <w:r w:rsidR="00A40C8B">
        <w:t xml:space="preserve"> more than</w:t>
      </w:r>
      <w:r w:rsidR="00C44D27">
        <w:t xml:space="preserve"> 3</w:t>
      </w:r>
      <w:r w:rsidR="00A40C8B">
        <w:t xml:space="preserve">00 </w:t>
      </w:r>
      <w:bookmarkStart w:id="0" w:name="_GoBack"/>
      <w:bookmarkEnd w:id="0"/>
      <w:r w:rsidR="00C44D27">
        <w:t>members.</w:t>
      </w:r>
      <w:r w:rsidR="001C300B">
        <w:t xml:space="preserve"> </w:t>
      </w:r>
    </w:p>
    <w:p w14:paraId="71BBB817" w14:textId="77777777" w:rsidR="001C300B" w:rsidRDefault="007F309B">
      <w:r>
        <w:t xml:space="preserve">This person will be </w:t>
      </w:r>
      <w:r w:rsidR="006668A8">
        <w:t xml:space="preserve">expected to actively engage the membership and represent the association publically and in the legislative arena. </w:t>
      </w:r>
      <w:r w:rsidR="00C91131" w:rsidRPr="00C91131">
        <w:rPr>
          <w:rFonts w:cs="Arial"/>
          <w:color w:val="222222"/>
          <w:shd w:val="clear" w:color="auto" w:fill="FFFFFF"/>
        </w:rPr>
        <w:t>One major responsibility of the executive director is to coordinate the development and implementation of educational programs for the adult care executive.</w:t>
      </w:r>
      <w:r w:rsidR="00C911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r w:rsidR="006668A8">
        <w:t xml:space="preserve">Other duties will include involvement on state committees, Board activities, budget preparation and fiscal oversight, and staff supervision. </w:t>
      </w:r>
    </w:p>
    <w:p w14:paraId="49924D08" w14:textId="77777777" w:rsidR="006668A8" w:rsidRDefault="006668A8">
      <w:r>
        <w:t xml:space="preserve">Required qualifications include a bachelor’s degree, demonstrated leadership abilities, organizational and strategic planning skills, and conference planning and implementation. Preferred qualifications include an advanced degree </w:t>
      </w:r>
      <w:r w:rsidR="007F1E84">
        <w:t xml:space="preserve">and </w:t>
      </w:r>
      <w:r>
        <w:t>experience in the long-term care field.</w:t>
      </w:r>
    </w:p>
    <w:p w14:paraId="0CA1FD5B" w14:textId="77777777" w:rsidR="00DD45E2" w:rsidRDefault="00DD45E2">
      <w:r>
        <w:t xml:space="preserve">Detailed job description can be located at </w:t>
      </w:r>
      <w:hyperlink r:id="rId4" w:history="1">
        <w:r w:rsidR="005117F2" w:rsidRPr="00877C29">
          <w:rPr>
            <w:rStyle w:val="Hyperlink"/>
          </w:rPr>
          <w:t>www.kaceks.org</w:t>
        </w:r>
      </w:hyperlink>
      <w:r w:rsidR="005117F2">
        <w:t xml:space="preserve">. </w:t>
      </w:r>
      <w:r>
        <w:t xml:space="preserve"> Please mail resume and references to: KACE, </w:t>
      </w:r>
      <w:r w:rsidR="005117F2">
        <w:t>1505 SW Fairl</w:t>
      </w:r>
      <w:r w:rsidR="00A814BF">
        <w:t>awn Rd. Suite B, Topeka, KS 6660</w:t>
      </w:r>
      <w:r w:rsidR="005117F2">
        <w:t>4</w:t>
      </w:r>
      <w:r>
        <w:t xml:space="preserve"> by </w:t>
      </w:r>
      <w:r w:rsidR="000806DF">
        <w:t>Friday, August 3, 2018.</w:t>
      </w:r>
    </w:p>
    <w:p w14:paraId="3D81508B" w14:textId="77777777" w:rsidR="00FF4EA7" w:rsidRDefault="00FF4EA7"/>
    <w:sectPr w:rsidR="00FF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A7"/>
    <w:rsid w:val="00042660"/>
    <w:rsid w:val="000806DF"/>
    <w:rsid w:val="00194AA7"/>
    <w:rsid w:val="001C300B"/>
    <w:rsid w:val="0039750C"/>
    <w:rsid w:val="005117F2"/>
    <w:rsid w:val="006668A8"/>
    <w:rsid w:val="007F1E84"/>
    <w:rsid w:val="007F309B"/>
    <w:rsid w:val="00840876"/>
    <w:rsid w:val="00884BE5"/>
    <w:rsid w:val="008B0CF4"/>
    <w:rsid w:val="00933C8F"/>
    <w:rsid w:val="00A40C8B"/>
    <w:rsid w:val="00A814BF"/>
    <w:rsid w:val="00C44D27"/>
    <w:rsid w:val="00C91131"/>
    <w:rsid w:val="00DD45E2"/>
    <w:rsid w:val="00E7497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9F4E"/>
  <w15:docId w15:val="{4179766E-0028-4303-B8D4-F080E1C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ce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Veh</dc:creator>
  <cp:lastModifiedBy>Executive Director</cp:lastModifiedBy>
  <cp:revision>2</cp:revision>
  <cp:lastPrinted>2012-10-29T15:06:00Z</cp:lastPrinted>
  <dcterms:created xsi:type="dcterms:W3CDTF">2018-07-13T19:45:00Z</dcterms:created>
  <dcterms:modified xsi:type="dcterms:W3CDTF">2018-07-13T19:45:00Z</dcterms:modified>
</cp:coreProperties>
</file>